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28"/>
          <w:szCs w:val="28"/>
        </w:rPr>
      </w:pPr>
      <w:r>
        <w:rPr>
          <w:rFonts w:hint="eastAsia" w:ascii="方正小标宋简体" w:eastAsia="方正小标宋简体"/>
          <w:bCs/>
          <w:sz w:val="36"/>
          <w:szCs w:val="28"/>
        </w:rPr>
        <w:t>2020重庆印刷之星提名奖名单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2020首届重庆出版之星寻找与展示活动日前完成发行、印刷各版块的专家评审，各奖项提名对象现已出炉。活动组委会对重庆印刷之星提名奖名单现予公告。具体名单如下：</w:t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一、重庆十佳印刷企业提名奖名单（排名不分先后）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重庆重报印务有限公司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重庆市远大印务有限公司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重庆新华印务有限责任公司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重庆华林天美印务有限公司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重庆升光电力印务有限公司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重庆新金雅迪艺术印刷有限公司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重庆市鹏程印务有限公司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重庆荟文印务有限公司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重庆市宏劲印务有限责任公司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重庆市国丰印务有限责任公司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重庆市联谊印务有限公司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重庆新视野快速印务有限公司</w:t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二、重庆十佳印刷人提名奖名单（排名不分先后）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潘  霞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重庆升光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电力印务有限公司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总经理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陈佳瑜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重庆市联谊印务有限公司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   董事长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  爽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重庆市远大印务有限公司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   董事长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贾良杰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重庆新生代彩印技术有限公司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总经理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温远才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重庆新华印务有限责任公司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总经理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  建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重庆新金雅迪艺术印刷有限公司 副总经理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  茂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重庆五洲海斯特印务有限公司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总经理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于明伟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重庆商务职业学院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         教研室主任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  玉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太极印务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                  技术总监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叶廷茂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重庆重报印务有限公司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      胶印车间主任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朱  亮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重庆宏声印务有限责任公司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工艺技术员</w:t>
      </w:r>
    </w:p>
    <w:p>
      <w:pPr>
        <w:spacing w:line="50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方  茂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重庆一诺印务有限公司</w:t>
      </w: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 xml:space="preserve">        印刷机长</w:t>
      </w:r>
    </w:p>
    <w:p>
      <w:pPr>
        <w:spacing w:line="500" w:lineRule="exact"/>
        <w:ind w:firstLine="560" w:firstLineChars="200"/>
        <w:rPr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BF4F10"/>
    <w:rsid w:val="001529B2"/>
    <w:rsid w:val="00453FBE"/>
    <w:rsid w:val="006041F9"/>
    <w:rsid w:val="007C086B"/>
    <w:rsid w:val="0095512F"/>
    <w:rsid w:val="00AC5545"/>
    <w:rsid w:val="00CA09E5"/>
    <w:rsid w:val="00EF6246"/>
    <w:rsid w:val="2A4A5B0A"/>
    <w:rsid w:val="2D194CC2"/>
    <w:rsid w:val="306B63EF"/>
    <w:rsid w:val="44BF4F10"/>
    <w:rsid w:val="4BC4212E"/>
    <w:rsid w:val="56857C95"/>
    <w:rsid w:val="5C10497D"/>
    <w:rsid w:val="5E00649A"/>
    <w:rsid w:val="62F028BC"/>
    <w:rsid w:val="69A53BAC"/>
    <w:rsid w:val="69B36504"/>
    <w:rsid w:val="7A3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528</Characters>
  <Lines>4</Lines>
  <Paragraphs>1</Paragraphs>
  <TotalTime>6</TotalTime>
  <ScaleCrop>false</ScaleCrop>
  <LinksUpToDate>false</LinksUpToDate>
  <CharactersWithSpaces>619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2020-10-09T09:27:00Z</dcterms:created>
  <dc:creator>Lenovo</dc:creator>
  <cp:lastModifiedBy>茕兔拾光</cp:lastModifiedBy>
  <dcterms:modified xsi:type="dcterms:W3CDTF">2020-10-12T06:24:23Z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